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C4" w:rsidRPr="00A0251A" w:rsidRDefault="00E5401F" w:rsidP="00E5401F">
      <w:pPr>
        <w:jc w:val="center"/>
        <w:rPr>
          <w:rFonts w:ascii="Comic Sans MS" w:hAnsi="Comic Sans MS"/>
          <w:b/>
          <w:sz w:val="28"/>
        </w:rPr>
      </w:pPr>
      <w:r w:rsidRPr="00A0251A">
        <w:rPr>
          <w:rFonts w:ascii="Comic Sans MS" w:hAnsi="Comic Sans MS"/>
          <w:b/>
          <w:sz w:val="28"/>
        </w:rPr>
        <w:t xml:space="preserve">Mrs. </w:t>
      </w:r>
      <w:proofErr w:type="spellStart"/>
      <w:r w:rsidRPr="00A0251A">
        <w:rPr>
          <w:rFonts w:ascii="Comic Sans MS" w:hAnsi="Comic Sans MS"/>
          <w:b/>
          <w:sz w:val="28"/>
        </w:rPr>
        <w:t>Rollinson’s</w:t>
      </w:r>
      <w:proofErr w:type="spellEnd"/>
      <w:r w:rsidRPr="00A0251A">
        <w:rPr>
          <w:rFonts w:ascii="Comic Sans MS" w:hAnsi="Comic Sans MS"/>
          <w:b/>
          <w:sz w:val="28"/>
        </w:rPr>
        <w:t xml:space="preserve"> Class News</w:t>
      </w:r>
    </w:p>
    <w:p w:rsidR="00746198" w:rsidRPr="00A0251A" w:rsidRDefault="00746198" w:rsidP="00746198">
      <w:pPr>
        <w:jc w:val="center"/>
        <w:rPr>
          <w:rFonts w:ascii="Comic Sans MS" w:hAnsi="Comic Sans MS"/>
          <w:b/>
          <w:sz w:val="28"/>
        </w:rPr>
      </w:pPr>
      <w:r w:rsidRPr="00A0251A">
        <w:rPr>
          <w:rFonts w:ascii="Comic Sans MS" w:hAnsi="Comic Sans MS"/>
          <w:b/>
          <w:sz w:val="28"/>
        </w:rPr>
        <w:t xml:space="preserve">August </w:t>
      </w:r>
      <w:r w:rsidR="00C81972">
        <w:rPr>
          <w:rFonts w:ascii="Comic Sans MS" w:hAnsi="Comic Sans MS"/>
          <w:b/>
          <w:sz w:val="28"/>
        </w:rPr>
        <w:t>15-19</w:t>
      </w:r>
    </w:p>
    <w:p w:rsidR="00E5401F" w:rsidRDefault="004B4D1C" w:rsidP="00E5401F">
      <w:pPr>
        <w:jc w:val="center"/>
        <w:rPr>
          <w:rFonts w:ascii="Comic Sans MS" w:hAnsi="Comic Sans MS"/>
          <w:b/>
          <w:sz w:val="28"/>
        </w:rPr>
      </w:pPr>
      <w:r>
        <w:rPr>
          <w:rFonts w:ascii="Comic Sans MS" w:hAnsi="Comic Sans MS"/>
          <w:b/>
          <w:noProof/>
          <w:sz w:val="28"/>
        </w:rPr>
        <mc:AlternateContent>
          <mc:Choice Requires="wps">
            <w:drawing>
              <wp:anchor distT="0" distB="0" distL="114300" distR="114300" simplePos="0" relativeHeight="251664384" behindDoc="0" locked="0" layoutInCell="1" allowOverlap="1" wp14:anchorId="7A3481C0" wp14:editId="4B62A8DF">
                <wp:simplePos x="0" y="0"/>
                <wp:positionH relativeFrom="margin">
                  <wp:align>left</wp:align>
                </wp:positionH>
                <wp:positionV relativeFrom="paragraph">
                  <wp:posOffset>88759</wp:posOffset>
                </wp:positionV>
                <wp:extent cx="5068712" cy="2133600"/>
                <wp:effectExtent l="0" t="0" r="17780" b="19050"/>
                <wp:wrapNone/>
                <wp:docPr id="1" name="Text Box 1"/>
                <wp:cNvGraphicFramePr/>
                <a:graphic xmlns:a="http://schemas.openxmlformats.org/drawingml/2006/main">
                  <a:graphicData uri="http://schemas.microsoft.com/office/word/2010/wordprocessingShape">
                    <wps:wsp>
                      <wps:cNvSpPr txBox="1"/>
                      <wps:spPr>
                        <a:xfrm>
                          <a:off x="0" y="0"/>
                          <a:ext cx="5068712"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972" w:rsidRPr="00C81972" w:rsidRDefault="00C81972" w:rsidP="00C81972">
                            <w:pPr>
                              <w:jc w:val="center"/>
                              <w:rPr>
                                <w:sz w:val="24"/>
                              </w:rPr>
                            </w:pPr>
                            <w:r w:rsidRPr="00C81972">
                              <w:rPr>
                                <w:rFonts w:ascii="Comic Sans MS" w:hAnsi="Comic Sans MS"/>
                                <w:b/>
                                <w:sz w:val="24"/>
                              </w:rPr>
                              <w:t>Quick notes</w:t>
                            </w:r>
                          </w:p>
                          <w:p w:rsidR="00C81972" w:rsidRPr="00C81972" w:rsidRDefault="00C81972">
                            <w:pPr>
                              <w:rPr>
                                <w:sz w:val="24"/>
                              </w:rPr>
                            </w:pPr>
                            <w:r w:rsidRPr="00C81972">
                              <w:rPr>
                                <w:sz w:val="24"/>
                              </w:rPr>
                              <w:t>WCPSS has a mandatory electro</w:t>
                            </w:r>
                            <w:r w:rsidR="004B4D1C">
                              <w:rPr>
                                <w:sz w:val="24"/>
                              </w:rPr>
                              <w:t>nic registration for volunteers.</w:t>
                            </w:r>
                            <w:bookmarkStart w:id="0" w:name="_GoBack"/>
                            <w:bookmarkEnd w:id="0"/>
                            <w:r w:rsidRPr="00C81972">
                              <w:rPr>
                                <w:sz w:val="24"/>
                              </w:rPr>
                              <w:t xml:space="preserve"> All volunteers, tutors, and field trip chaperones must complete the online application for security clearance. This must be done every year. Please take the time to come in and complete this application if you plan on volunteering or chaperoning. </w:t>
                            </w:r>
                          </w:p>
                          <w:p w:rsidR="00C81972" w:rsidRPr="00C81972" w:rsidRDefault="00C81972">
                            <w:pPr>
                              <w:rPr>
                                <w:sz w:val="24"/>
                              </w:rPr>
                            </w:pPr>
                            <w:r w:rsidRPr="00C81972">
                              <w:rPr>
                                <w:sz w:val="24"/>
                              </w:rPr>
                              <w:t>We have P.E. every Tuesday, Please make sure your child has on appropriate shoes for P.E. Ms. Sandy makes the students sit out for safety reasons if they do not have on appropriate shoes.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481C0" id="_x0000_t202" coordsize="21600,21600" o:spt="202" path="m,l,21600r21600,l21600,xe">
                <v:stroke joinstyle="miter"/>
                <v:path gradientshapeok="t" o:connecttype="rect"/>
              </v:shapetype>
              <v:shape id="Text Box 1" o:spid="_x0000_s1026" type="#_x0000_t202" style="position:absolute;left:0;text-align:left;margin-left:0;margin-top:7pt;width:399.1pt;height:16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" fillcolor="white [3201]" strokeweight=".5pt">
                <v:textbox>
                  <w:txbxContent>
                    <w:p w:rsidR="00C81972" w:rsidRPr="00C81972" w:rsidRDefault="00C81972" w:rsidP="00C81972">
                      <w:pPr>
                        <w:jc w:val="center"/>
                        <w:rPr>
                          <w:sz w:val="24"/>
                        </w:rPr>
                      </w:pPr>
                      <w:r w:rsidRPr="00C81972">
                        <w:rPr>
                          <w:rFonts w:ascii="Comic Sans MS" w:hAnsi="Comic Sans MS"/>
                          <w:b/>
                          <w:sz w:val="24"/>
                        </w:rPr>
                        <w:t>Quick notes</w:t>
                      </w:r>
                    </w:p>
                    <w:p w:rsidR="00C81972" w:rsidRPr="00C81972" w:rsidRDefault="00C81972">
                      <w:pPr>
                        <w:rPr>
                          <w:sz w:val="24"/>
                        </w:rPr>
                      </w:pPr>
                      <w:r w:rsidRPr="00C81972">
                        <w:rPr>
                          <w:sz w:val="24"/>
                        </w:rPr>
                        <w:t>WCPSS has a mandatory electro</w:t>
                      </w:r>
                      <w:r w:rsidR="004B4D1C">
                        <w:rPr>
                          <w:sz w:val="24"/>
                        </w:rPr>
                        <w:t>nic registration for volunteers.</w:t>
                      </w:r>
                      <w:bookmarkStart w:id="1" w:name="_GoBack"/>
                      <w:bookmarkEnd w:id="1"/>
                      <w:r w:rsidRPr="00C81972">
                        <w:rPr>
                          <w:sz w:val="24"/>
                        </w:rPr>
                        <w:t xml:space="preserve"> All volunteers, tutors, and field trip chaperones must complete the online application for security clearance. This must be done every year. Please take the time to come in and complete this application if you plan on volunteering or chaperoning. </w:t>
                      </w:r>
                    </w:p>
                    <w:p w:rsidR="00C81972" w:rsidRPr="00C81972" w:rsidRDefault="00C81972">
                      <w:pPr>
                        <w:rPr>
                          <w:sz w:val="24"/>
                        </w:rPr>
                      </w:pPr>
                      <w:r w:rsidRPr="00C81972">
                        <w:rPr>
                          <w:sz w:val="24"/>
                        </w:rPr>
                        <w:t>We have P.E. every Tuesday, Please make sure your child has on appropriate shoes for P.E. Ms. Sandy makes the students sit out for safety reasons if they do not have on appropriate shoes.</w:t>
                      </w:r>
                    </w:p>
                  </w:txbxContent>
                </v:textbox>
                <w10:wrap anchorx="margin"/>
              </v:shape>
            </w:pict>
          </mc:Fallback>
        </mc:AlternateContent>
      </w:r>
      <w:r w:rsidR="008C3394" w:rsidRPr="00A0251A">
        <w:rPr>
          <w:rFonts w:ascii="Comic Sans MS" w:hAnsi="Comic Sans MS"/>
          <w:b/>
          <w:noProof/>
          <w:sz w:val="28"/>
        </w:rPr>
        <mc:AlternateContent>
          <mc:Choice Requires="wpg">
            <w:drawing>
              <wp:anchor distT="0" distB="0" distL="114300" distR="114300" simplePos="0" relativeHeight="251659264" behindDoc="0" locked="0" layoutInCell="1" allowOverlap="1" wp14:anchorId="5A35B62E" wp14:editId="599ADC66">
                <wp:simplePos x="0" y="0"/>
                <wp:positionH relativeFrom="page">
                  <wp:posOffset>5629275</wp:posOffset>
                </wp:positionH>
                <wp:positionV relativeFrom="margin">
                  <wp:posOffset>802005</wp:posOffset>
                </wp:positionV>
                <wp:extent cx="1774190" cy="8286750"/>
                <wp:effectExtent l="0" t="0" r="16510" b="19050"/>
                <wp:wrapSquare wrapText="bothSides"/>
                <wp:docPr id="211" name="Group 211"/>
                <wp:cNvGraphicFramePr/>
                <a:graphic xmlns:a="http://schemas.openxmlformats.org/drawingml/2006/main">
                  <a:graphicData uri="http://schemas.microsoft.com/office/word/2010/wordprocessingGroup">
                    <wpg:wgp>
                      <wpg:cNvGrpSpPr/>
                      <wpg:grpSpPr>
                        <a:xfrm>
                          <a:off x="0" y="0"/>
                          <a:ext cx="1774190" cy="828675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F60A1C" w:rsidRPr="00C81972" w:rsidRDefault="000E766E" w:rsidP="00C81972">
                              <w:pPr>
                                <w:spacing w:before="880" w:after="240" w:line="240" w:lineRule="auto"/>
                                <w:rPr>
                                  <w:rFonts w:ascii="Comic Sans MS" w:eastAsiaTheme="majorEastAsia" w:hAnsi="Comic Sans MS" w:cstheme="majorBidi"/>
                                  <w:color w:val="5B9BD5" w:themeColor="accent1"/>
                                  <w:sz w:val="32"/>
                                  <w:szCs w:val="40"/>
                                </w:rPr>
                              </w:pPr>
                              <w:r w:rsidRPr="00A0251A">
                                <w:rPr>
                                  <w:rFonts w:ascii="Comic Sans MS" w:eastAsiaTheme="majorEastAsia" w:hAnsi="Comic Sans MS" w:cstheme="majorBidi"/>
                                  <w:color w:val="5B9BD5" w:themeColor="accent1"/>
                                  <w:sz w:val="32"/>
                                  <w:szCs w:val="40"/>
                                </w:rPr>
                                <w:t>Important Dates</w:t>
                              </w:r>
                            </w:p>
                            <w:p w:rsidR="00F60A1C" w:rsidRDefault="00F60A1C" w:rsidP="00F60A1C">
                              <w:pPr>
                                <w:spacing w:line="240" w:lineRule="auto"/>
                                <w:contextualSpacing/>
                                <w:rPr>
                                  <w:color w:val="44546A" w:themeColor="text2"/>
                                </w:rPr>
                              </w:pPr>
                            </w:p>
                            <w:p w:rsidR="00E5401F" w:rsidRPr="00F60A1C" w:rsidRDefault="000E766E" w:rsidP="000E766E">
                              <w:pPr>
                                <w:rPr>
                                  <w:b/>
                                  <w:color w:val="44546A" w:themeColor="text2"/>
                                </w:rPr>
                              </w:pPr>
                              <w:r w:rsidRPr="00F60A1C">
                                <w:rPr>
                                  <w:b/>
                                  <w:color w:val="44546A" w:themeColor="text2"/>
                                </w:rPr>
                                <w:t>August 17</w:t>
                              </w:r>
                              <w:r w:rsidRPr="00F60A1C">
                                <w:rPr>
                                  <w:b/>
                                  <w:color w:val="44546A" w:themeColor="text2"/>
                                  <w:vertAlign w:val="superscript"/>
                                </w:rPr>
                                <w:t>th</w:t>
                              </w:r>
                            </w:p>
                            <w:p w:rsidR="000E766E" w:rsidRDefault="000E766E" w:rsidP="000E766E">
                              <w:pPr>
                                <w:rPr>
                                  <w:color w:val="44546A" w:themeColor="text2"/>
                                </w:rPr>
                              </w:pPr>
                              <w:r>
                                <w:rPr>
                                  <w:color w:val="44546A" w:themeColor="text2"/>
                                </w:rPr>
                                <w:t>BOG (Beginning of Grade testing) it is important that your child is present and on time. We will begin testing after morning announcements. This assessment just lets the state and me know where the child is and will help guide my instruction throughout the year.</w:t>
                              </w:r>
                            </w:p>
                            <w:p w:rsidR="00F60A1C" w:rsidRPr="00F60A1C" w:rsidRDefault="00F60A1C" w:rsidP="000E766E">
                              <w:pPr>
                                <w:rPr>
                                  <w:b/>
                                  <w:color w:val="44546A" w:themeColor="text2"/>
                                </w:rPr>
                              </w:pPr>
                              <w:r w:rsidRPr="00F60A1C">
                                <w:rPr>
                                  <w:b/>
                                  <w:color w:val="44546A" w:themeColor="text2"/>
                                </w:rPr>
                                <w:t>August 19</w:t>
                              </w:r>
                              <w:r w:rsidRPr="00F60A1C">
                                <w:rPr>
                                  <w:b/>
                                  <w:color w:val="44546A" w:themeColor="text2"/>
                                  <w:vertAlign w:val="superscript"/>
                                </w:rPr>
                                <w:t>th</w:t>
                              </w:r>
                            </w:p>
                            <w:p w:rsidR="00F60A1C" w:rsidRDefault="00F60A1C" w:rsidP="000E766E">
                              <w:pPr>
                                <w:rPr>
                                  <w:color w:val="44546A" w:themeColor="text2"/>
                                </w:rPr>
                              </w:pPr>
                              <w:r>
                                <w:rPr>
                                  <w:color w:val="44546A" w:themeColor="text2"/>
                                </w:rPr>
                                <w:t xml:space="preserve">Early Release </w:t>
                              </w:r>
                              <w:r w:rsidR="00C81972">
                                <w:rPr>
                                  <w:color w:val="44546A" w:themeColor="text2"/>
                                </w:rPr>
                                <w:t>at 1:10 pm</w:t>
                              </w:r>
                            </w:p>
                            <w:p w:rsidR="004B4D1C" w:rsidRDefault="004B4D1C" w:rsidP="004B4D1C">
                              <w:pPr>
                                <w:rPr>
                                  <w:b/>
                                  <w:color w:val="44546A" w:themeColor="text2"/>
                                </w:rPr>
                              </w:pPr>
                            </w:p>
                            <w:p w:rsidR="004B4D1C" w:rsidRPr="00F60A1C" w:rsidRDefault="004B4D1C" w:rsidP="004B4D1C">
                              <w:pPr>
                                <w:rPr>
                                  <w:b/>
                                  <w:color w:val="44546A" w:themeColor="text2"/>
                                </w:rPr>
                              </w:pPr>
                              <w:r w:rsidRPr="00F60A1C">
                                <w:rPr>
                                  <w:b/>
                                  <w:color w:val="44546A" w:themeColor="text2"/>
                                </w:rPr>
                                <w:t>August 22</w:t>
                              </w:r>
                              <w:r w:rsidRPr="00F60A1C">
                                <w:rPr>
                                  <w:b/>
                                  <w:color w:val="44546A" w:themeColor="text2"/>
                                  <w:vertAlign w:val="superscript"/>
                                </w:rPr>
                                <w:t>nd</w:t>
                              </w:r>
                            </w:p>
                            <w:p w:rsidR="004B4D1C" w:rsidRDefault="004B4D1C" w:rsidP="004B4D1C">
                              <w:pPr>
                                <w:rPr>
                                  <w:color w:val="44546A" w:themeColor="text2"/>
                                </w:rPr>
                              </w:pPr>
                              <w:proofErr w:type="spellStart"/>
                              <w:r>
                                <w:rPr>
                                  <w:color w:val="44546A" w:themeColor="text2"/>
                                </w:rPr>
                                <w:t>Boosterthon</w:t>
                              </w:r>
                              <w:proofErr w:type="spellEnd"/>
                              <w:r>
                                <w:rPr>
                                  <w:color w:val="44546A" w:themeColor="text2"/>
                                </w:rPr>
                                <w:t xml:space="preserve"> Pep Rally at 3:00. </w:t>
                              </w:r>
                            </w:p>
                            <w:p w:rsidR="00C81972" w:rsidRDefault="00C81972" w:rsidP="000E766E">
                              <w:pPr>
                                <w:rPr>
                                  <w:b/>
                                  <w:color w:val="44546A" w:themeColor="text2"/>
                                </w:rPr>
                              </w:pPr>
                            </w:p>
                            <w:p w:rsidR="00F60A1C" w:rsidRPr="00F60A1C" w:rsidRDefault="00F60A1C" w:rsidP="000E766E">
                              <w:pPr>
                                <w:rPr>
                                  <w:b/>
                                  <w:color w:val="44546A" w:themeColor="text2"/>
                                </w:rPr>
                              </w:pPr>
                              <w:r w:rsidRPr="00F60A1C">
                                <w:rPr>
                                  <w:b/>
                                  <w:color w:val="44546A" w:themeColor="text2"/>
                                </w:rPr>
                                <w:t>August 26</w:t>
                              </w:r>
                              <w:r w:rsidRPr="00F60A1C">
                                <w:rPr>
                                  <w:b/>
                                  <w:color w:val="44546A" w:themeColor="text2"/>
                                  <w:vertAlign w:val="superscript"/>
                                </w:rPr>
                                <w:t>th</w:t>
                              </w:r>
                            </w:p>
                            <w:p w:rsidR="00F60A1C" w:rsidRDefault="00F60A1C" w:rsidP="000E766E">
                              <w:pPr>
                                <w:rPr>
                                  <w:color w:val="44546A" w:themeColor="text2"/>
                                </w:rPr>
                              </w:pPr>
                              <w:r>
                                <w:rPr>
                                  <w:color w:val="44546A" w:themeColor="text2"/>
                                </w:rPr>
                                <w:t>Fun Run! The Fun Run will occur at 9:30 on the grassy field to the side of the main parking lot. Hope to see you there!</w:t>
                              </w:r>
                            </w:p>
                          </w:txbxContent>
                        </wps:txbx>
                        <wps:bodyPr rot="0" vert="horz" wrap="square" lIns="182880" tIns="457200" rIns="182880" bIns="73152" anchor="t" anchorCtr="0" upright="1">
                          <a:noAutofit/>
                        </wps:bodyPr>
                      </wps:wsp>
                      <wps:wsp>
                        <wps:cNvPr id="213" name="Rectangle 213"/>
                        <wps:cNvSpPr/>
                        <wps:spPr>
                          <a:xfrm>
                            <a:off x="52869" y="230399"/>
                            <a:ext cx="2375682" cy="7042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01F" w:rsidRDefault="00E540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01F" w:rsidRDefault="00E540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35B62E" id="Group 211" o:spid="_x0000_s1027" style="position:absolute;left:0;text-align:left;margin-left:443.25pt;margin-top:63.15pt;width:139.7pt;height:652.5pt;z-index:251659264;mso-position-horizontal-relative:page;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F60A1C" w:rsidRPr="00C81972" w:rsidRDefault="000E766E" w:rsidP="00C81972">
                        <w:pPr>
                          <w:spacing w:before="880" w:after="240" w:line="240" w:lineRule="auto"/>
                          <w:rPr>
                            <w:rFonts w:ascii="Comic Sans MS" w:eastAsiaTheme="majorEastAsia" w:hAnsi="Comic Sans MS" w:cstheme="majorBidi"/>
                            <w:color w:val="5B9BD5" w:themeColor="accent1"/>
                            <w:sz w:val="32"/>
                            <w:szCs w:val="40"/>
                          </w:rPr>
                        </w:pPr>
                        <w:r w:rsidRPr="00A0251A">
                          <w:rPr>
                            <w:rFonts w:ascii="Comic Sans MS" w:eastAsiaTheme="majorEastAsia" w:hAnsi="Comic Sans MS" w:cstheme="majorBidi"/>
                            <w:color w:val="5B9BD5" w:themeColor="accent1"/>
                            <w:sz w:val="32"/>
                            <w:szCs w:val="40"/>
                          </w:rPr>
                          <w:t>Important Dates</w:t>
                        </w:r>
                      </w:p>
                      <w:p w:rsidR="00F60A1C" w:rsidRDefault="00F60A1C" w:rsidP="00F60A1C">
                        <w:pPr>
                          <w:spacing w:line="240" w:lineRule="auto"/>
                          <w:contextualSpacing/>
                          <w:rPr>
                            <w:color w:val="44546A" w:themeColor="text2"/>
                          </w:rPr>
                        </w:pPr>
                      </w:p>
                      <w:p w:rsidR="00E5401F" w:rsidRPr="00F60A1C" w:rsidRDefault="000E766E" w:rsidP="000E766E">
                        <w:pPr>
                          <w:rPr>
                            <w:b/>
                            <w:color w:val="44546A" w:themeColor="text2"/>
                          </w:rPr>
                        </w:pPr>
                        <w:r w:rsidRPr="00F60A1C">
                          <w:rPr>
                            <w:b/>
                            <w:color w:val="44546A" w:themeColor="text2"/>
                          </w:rPr>
                          <w:t>August 17</w:t>
                        </w:r>
                        <w:r w:rsidRPr="00F60A1C">
                          <w:rPr>
                            <w:b/>
                            <w:color w:val="44546A" w:themeColor="text2"/>
                            <w:vertAlign w:val="superscript"/>
                          </w:rPr>
                          <w:t>th</w:t>
                        </w:r>
                      </w:p>
                      <w:p w:rsidR="000E766E" w:rsidRDefault="000E766E" w:rsidP="000E766E">
                        <w:pPr>
                          <w:rPr>
                            <w:color w:val="44546A" w:themeColor="text2"/>
                          </w:rPr>
                        </w:pPr>
                        <w:r>
                          <w:rPr>
                            <w:color w:val="44546A" w:themeColor="text2"/>
                          </w:rPr>
                          <w:t>BOG (Beginning of Grade testing) it is important that your child is present and on time. We will begin testing after morning announcements. This assessment just lets the state and me know where the child is and will help guide my instruction throughout the year.</w:t>
                        </w:r>
                      </w:p>
                      <w:p w:rsidR="00F60A1C" w:rsidRPr="00F60A1C" w:rsidRDefault="00F60A1C" w:rsidP="000E766E">
                        <w:pPr>
                          <w:rPr>
                            <w:b/>
                            <w:color w:val="44546A" w:themeColor="text2"/>
                          </w:rPr>
                        </w:pPr>
                        <w:r w:rsidRPr="00F60A1C">
                          <w:rPr>
                            <w:b/>
                            <w:color w:val="44546A" w:themeColor="text2"/>
                          </w:rPr>
                          <w:t>August 19</w:t>
                        </w:r>
                        <w:r w:rsidRPr="00F60A1C">
                          <w:rPr>
                            <w:b/>
                            <w:color w:val="44546A" w:themeColor="text2"/>
                            <w:vertAlign w:val="superscript"/>
                          </w:rPr>
                          <w:t>th</w:t>
                        </w:r>
                      </w:p>
                      <w:p w:rsidR="00F60A1C" w:rsidRDefault="00F60A1C" w:rsidP="000E766E">
                        <w:pPr>
                          <w:rPr>
                            <w:color w:val="44546A" w:themeColor="text2"/>
                          </w:rPr>
                        </w:pPr>
                        <w:r>
                          <w:rPr>
                            <w:color w:val="44546A" w:themeColor="text2"/>
                          </w:rPr>
                          <w:t xml:space="preserve">Early Release </w:t>
                        </w:r>
                        <w:r w:rsidR="00C81972">
                          <w:rPr>
                            <w:color w:val="44546A" w:themeColor="text2"/>
                          </w:rPr>
                          <w:t>at 1:10 pm</w:t>
                        </w:r>
                      </w:p>
                      <w:p w:rsidR="004B4D1C" w:rsidRDefault="004B4D1C" w:rsidP="004B4D1C">
                        <w:pPr>
                          <w:rPr>
                            <w:b/>
                            <w:color w:val="44546A" w:themeColor="text2"/>
                          </w:rPr>
                        </w:pPr>
                      </w:p>
                      <w:p w:rsidR="004B4D1C" w:rsidRPr="00F60A1C" w:rsidRDefault="004B4D1C" w:rsidP="004B4D1C">
                        <w:pPr>
                          <w:rPr>
                            <w:b/>
                            <w:color w:val="44546A" w:themeColor="text2"/>
                          </w:rPr>
                        </w:pPr>
                        <w:r w:rsidRPr="00F60A1C">
                          <w:rPr>
                            <w:b/>
                            <w:color w:val="44546A" w:themeColor="text2"/>
                          </w:rPr>
                          <w:t>August 22</w:t>
                        </w:r>
                        <w:r w:rsidRPr="00F60A1C">
                          <w:rPr>
                            <w:b/>
                            <w:color w:val="44546A" w:themeColor="text2"/>
                            <w:vertAlign w:val="superscript"/>
                          </w:rPr>
                          <w:t>nd</w:t>
                        </w:r>
                      </w:p>
                      <w:p w:rsidR="004B4D1C" w:rsidRDefault="004B4D1C" w:rsidP="004B4D1C">
                        <w:pPr>
                          <w:rPr>
                            <w:color w:val="44546A" w:themeColor="text2"/>
                          </w:rPr>
                        </w:pPr>
                        <w:proofErr w:type="spellStart"/>
                        <w:r>
                          <w:rPr>
                            <w:color w:val="44546A" w:themeColor="text2"/>
                          </w:rPr>
                          <w:t>Boosterthon</w:t>
                        </w:r>
                        <w:proofErr w:type="spellEnd"/>
                        <w:r>
                          <w:rPr>
                            <w:color w:val="44546A" w:themeColor="text2"/>
                          </w:rPr>
                          <w:t xml:space="preserve"> Pep Rally at 3:00. </w:t>
                        </w:r>
                      </w:p>
                      <w:p w:rsidR="00C81972" w:rsidRDefault="00C81972" w:rsidP="000E766E">
                        <w:pPr>
                          <w:rPr>
                            <w:b/>
                            <w:color w:val="44546A" w:themeColor="text2"/>
                          </w:rPr>
                        </w:pPr>
                      </w:p>
                      <w:p w:rsidR="00F60A1C" w:rsidRPr="00F60A1C" w:rsidRDefault="00F60A1C" w:rsidP="000E766E">
                        <w:pPr>
                          <w:rPr>
                            <w:b/>
                            <w:color w:val="44546A" w:themeColor="text2"/>
                          </w:rPr>
                        </w:pPr>
                        <w:r w:rsidRPr="00F60A1C">
                          <w:rPr>
                            <w:b/>
                            <w:color w:val="44546A" w:themeColor="text2"/>
                          </w:rPr>
                          <w:t>August 26</w:t>
                        </w:r>
                        <w:r w:rsidRPr="00F60A1C">
                          <w:rPr>
                            <w:b/>
                            <w:color w:val="44546A" w:themeColor="text2"/>
                            <w:vertAlign w:val="superscript"/>
                          </w:rPr>
                          <w:t>th</w:t>
                        </w:r>
                      </w:p>
                      <w:p w:rsidR="00F60A1C" w:rsidRDefault="00F60A1C" w:rsidP="000E766E">
                        <w:pPr>
                          <w:rPr>
                            <w:color w:val="44546A" w:themeColor="text2"/>
                          </w:rPr>
                        </w:pPr>
                        <w:r>
                          <w:rPr>
                            <w:color w:val="44546A" w:themeColor="text2"/>
                          </w:rPr>
                          <w:t>Fun Run! The Fun Run will occur at 9:30 on the grassy field to the side of the main parking lot. Hope to see you there!</w:t>
                        </w:r>
                      </w:p>
                    </w:txbxContent>
                  </v:textbox>
                </v:rect>
                <v:rect id="Rectangle 213" o:spid="_x0000_s1029" style="position:absolute;left:528;top:2303;width:23757;height:70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E5401F" w:rsidRDefault="00E5401F">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E5401F" w:rsidRDefault="00E5401F">
                        <w:pPr>
                          <w:spacing w:before="240"/>
                          <w:rPr>
                            <w:color w:val="FFFFFF" w:themeColor="background1"/>
                          </w:rPr>
                        </w:pPr>
                      </w:p>
                    </w:txbxContent>
                  </v:textbox>
                </v:rect>
                <w10:wrap type="square" anchorx="page" anchory="margin"/>
              </v:group>
            </w:pict>
          </mc:Fallback>
        </mc:AlternateContent>
      </w:r>
    </w:p>
    <w:p w:rsidR="00C81972" w:rsidRDefault="00C81972" w:rsidP="00E5401F">
      <w:pPr>
        <w:jc w:val="center"/>
        <w:rPr>
          <w:rFonts w:ascii="Comic Sans MS" w:hAnsi="Comic Sans MS"/>
          <w:b/>
          <w:sz w:val="28"/>
        </w:rPr>
      </w:pPr>
    </w:p>
    <w:p w:rsidR="00C81972" w:rsidRPr="00A0251A" w:rsidRDefault="00C81972" w:rsidP="00E5401F">
      <w:pPr>
        <w:jc w:val="center"/>
        <w:rPr>
          <w:rFonts w:ascii="Comic Sans MS" w:hAnsi="Comic Sans MS"/>
          <w:b/>
          <w:sz w:val="28"/>
        </w:rPr>
      </w:pPr>
    </w:p>
    <w:p w:rsidR="00E5401F" w:rsidRPr="00E5401F" w:rsidRDefault="00E5401F" w:rsidP="00E5401F">
      <w:pPr>
        <w:rPr>
          <w:sz w:val="24"/>
        </w:rPr>
      </w:pPr>
    </w:p>
    <w:p w:rsidR="00C81972" w:rsidRDefault="00C81972">
      <w:pPr>
        <w:rPr>
          <w:sz w:val="24"/>
        </w:rPr>
      </w:pPr>
    </w:p>
    <w:p w:rsidR="00C81972" w:rsidRPr="00C81972" w:rsidRDefault="00C81972">
      <w:pPr>
        <w:rPr>
          <w:b/>
          <w:sz w:val="24"/>
        </w:rPr>
      </w:pPr>
    </w:p>
    <w:p w:rsidR="00C81972" w:rsidRDefault="00C81972">
      <w:pPr>
        <w:rPr>
          <w:sz w:val="24"/>
        </w:rPr>
      </w:pPr>
    </w:p>
    <w:p w:rsidR="00C81972" w:rsidRPr="00E5401F" w:rsidRDefault="004B4D1C">
      <w:pPr>
        <w:rPr>
          <w:sz w:val="24"/>
        </w:rPr>
      </w:pPr>
      <w:r>
        <w:rPr>
          <w:noProof/>
          <w:sz w:val="24"/>
        </w:rPr>
        <mc:AlternateContent>
          <mc:Choice Requires="wps">
            <w:drawing>
              <wp:anchor distT="0" distB="0" distL="114300" distR="114300" simplePos="0" relativeHeight="251665408" behindDoc="0" locked="0" layoutInCell="1" allowOverlap="1" wp14:anchorId="6A38E97F" wp14:editId="24628D1F">
                <wp:simplePos x="0" y="0"/>
                <wp:positionH relativeFrom="margin">
                  <wp:align>left</wp:align>
                </wp:positionH>
                <wp:positionV relativeFrom="paragraph">
                  <wp:posOffset>165382</wp:posOffset>
                </wp:positionV>
                <wp:extent cx="5045710" cy="2810722"/>
                <wp:effectExtent l="0" t="0" r="21590" b="27940"/>
                <wp:wrapNone/>
                <wp:docPr id="3" name="Text Box 3"/>
                <wp:cNvGraphicFramePr/>
                <a:graphic xmlns:a="http://schemas.openxmlformats.org/drawingml/2006/main">
                  <a:graphicData uri="http://schemas.microsoft.com/office/word/2010/wordprocessingShape">
                    <wps:wsp>
                      <wps:cNvSpPr txBox="1"/>
                      <wps:spPr>
                        <a:xfrm>
                          <a:off x="0" y="0"/>
                          <a:ext cx="5045710" cy="2810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972" w:rsidRDefault="00C81972" w:rsidP="00C81972">
                            <w:pPr>
                              <w:jc w:val="center"/>
                              <w:rPr>
                                <w:rFonts w:ascii="Comic Sans MS" w:hAnsi="Comic Sans MS"/>
                                <w:b/>
                                <w:sz w:val="24"/>
                              </w:rPr>
                            </w:pPr>
                            <w:r w:rsidRPr="00C81972">
                              <w:rPr>
                                <w:rFonts w:ascii="Comic Sans MS" w:hAnsi="Comic Sans MS"/>
                                <w:b/>
                                <w:sz w:val="24"/>
                              </w:rPr>
                              <w:t>Our Week at a Glance</w:t>
                            </w:r>
                          </w:p>
                          <w:p w:rsidR="00C81972" w:rsidRDefault="00C81972" w:rsidP="00C81972">
                            <w:pPr>
                              <w:rPr>
                                <w:rFonts w:asciiTheme="majorHAnsi" w:hAnsiTheme="majorHAnsi"/>
                                <w:sz w:val="24"/>
                              </w:rPr>
                            </w:pPr>
                            <w:r>
                              <w:rPr>
                                <w:rFonts w:asciiTheme="majorHAnsi" w:hAnsiTheme="majorHAnsi"/>
                                <w:sz w:val="24"/>
                              </w:rPr>
                              <w:t xml:space="preserve">Math: </w:t>
                            </w:r>
                            <w:r w:rsidR="004B4D1C">
                              <w:rPr>
                                <w:rFonts w:asciiTheme="majorHAnsi" w:hAnsiTheme="majorHAnsi"/>
                                <w:sz w:val="24"/>
                              </w:rPr>
                              <w:t>In math, we will continue discussing numerous problem solving strategies for multi digit addition and subtraction problems. We are working on lining up numbers correctly, based on place value.</w:t>
                            </w:r>
                          </w:p>
                          <w:p w:rsidR="00C81972" w:rsidRDefault="00C81972" w:rsidP="00C81972">
                            <w:pPr>
                              <w:rPr>
                                <w:rFonts w:asciiTheme="majorHAnsi" w:hAnsiTheme="majorHAnsi"/>
                                <w:sz w:val="24"/>
                              </w:rPr>
                            </w:pPr>
                            <w:r>
                              <w:rPr>
                                <w:rFonts w:asciiTheme="majorHAnsi" w:hAnsiTheme="majorHAnsi"/>
                                <w:sz w:val="24"/>
                              </w:rPr>
                              <w:t>Social Studies: Students will learn more about County Government. We will simulate a County Hall Meeting on Friday (Please be here!!!)</w:t>
                            </w:r>
                          </w:p>
                          <w:p w:rsidR="00C81972" w:rsidRDefault="00C81972" w:rsidP="00C81972">
                            <w:pPr>
                              <w:rPr>
                                <w:rFonts w:asciiTheme="majorHAnsi" w:hAnsiTheme="majorHAnsi"/>
                                <w:sz w:val="24"/>
                              </w:rPr>
                            </w:pPr>
                            <w:r>
                              <w:rPr>
                                <w:rFonts w:asciiTheme="majorHAnsi" w:hAnsiTheme="majorHAnsi"/>
                                <w:sz w:val="24"/>
                              </w:rPr>
                              <w:t>Reading:</w:t>
                            </w:r>
                            <w:r w:rsidR="004B4D1C">
                              <w:rPr>
                                <w:rFonts w:asciiTheme="majorHAnsi" w:hAnsiTheme="majorHAnsi"/>
                                <w:sz w:val="24"/>
                              </w:rPr>
                              <w:t xml:space="preserve"> We are working on understanding the stories we read. We are doing comprehension checks, thinking “What mind-work is this text signaling to do, and prediction what will happen next</w:t>
                            </w:r>
                          </w:p>
                          <w:p w:rsidR="00C81972" w:rsidRPr="00C81972" w:rsidRDefault="00C81972" w:rsidP="00C81972">
                            <w:pPr>
                              <w:rPr>
                                <w:rFonts w:asciiTheme="majorHAnsi" w:hAnsiTheme="majorHAnsi"/>
                                <w:sz w:val="24"/>
                              </w:rPr>
                            </w:pPr>
                            <w:r>
                              <w:rPr>
                                <w:rFonts w:asciiTheme="majorHAnsi" w:hAnsiTheme="majorHAnsi"/>
                                <w:sz w:val="24"/>
                              </w:rPr>
                              <w:t>Writing: Student be writing personal narratives or small moment stories.</w:t>
                            </w:r>
                            <w:r w:rsidR="004B4D1C">
                              <w:rPr>
                                <w:rFonts w:asciiTheme="majorHAnsi" w:hAnsiTheme="majorHAnsi"/>
                                <w:sz w:val="24"/>
                              </w:rPr>
                              <w:t xml:space="preserve"> Students will be learning important elements these types of stories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38E97F" id="Text Box 3" o:spid="_x0000_s1031" type="#_x0000_t202" style="position:absolute;margin-left:0;margin-top:13pt;width:397.3pt;height:221.3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" fillcolor="white [3201]" strokeweight=".5pt">
                <v:textbox>
                  <w:txbxContent>
                    <w:p w:rsidR="00C81972" w:rsidRDefault="00C81972" w:rsidP="00C81972">
                      <w:pPr>
                        <w:jc w:val="center"/>
                        <w:rPr>
                          <w:rFonts w:ascii="Comic Sans MS" w:hAnsi="Comic Sans MS"/>
                          <w:b/>
                          <w:sz w:val="24"/>
                        </w:rPr>
                      </w:pPr>
                      <w:r w:rsidRPr="00C81972">
                        <w:rPr>
                          <w:rFonts w:ascii="Comic Sans MS" w:hAnsi="Comic Sans MS"/>
                          <w:b/>
                          <w:sz w:val="24"/>
                        </w:rPr>
                        <w:t>Our Week at a Glance</w:t>
                      </w:r>
                    </w:p>
                    <w:p w:rsidR="00C81972" w:rsidRDefault="00C81972" w:rsidP="00C81972">
                      <w:pPr>
                        <w:rPr>
                          <w:rFonts w:asciiTheme="majorHAnsi" w:hAnsiTheme="majorHAnsi"/>
                          <w:sz w:val="24"/>
                        </w:rPr>
                      </w:pPr>
                      <w:r>
                        <w:rPr>
                          <w:rFonts w:asciiTheme="majorHAnsi" w:hAnsiTheme="majorHAnsi"/>
                          <w:sz w:val="24"/>
                        </w:rPr>
                        <w:t xml:space="preserve">Math: </w:t>
                      </w:r>
                      <w:r w:rsidR="004B4D1C">
                        <w:rPr>
                          <w:rFonts w:asciiTheme="majorHAnsi" w:hAnsiTheme="majorHAnsi"/>
                          <w:sz w:val="24"/>
                        </w:rPr>
                        <w:t>In math, we will continue discussing numerous problem solving strategies for multi digit addition and subtraction problems. We are working on lining up numbers correctly, based on place value.</w:t>
                      </w:r>
                    </w:p>
                    <w:p w:rsidR="00C81972" w:rsidRDefault="00C81972" w:rsidP="00C81972">
                      <w:pPr>
                        <w:rPr>
                          <w:rFonts w:asciiTheme="majorHAnsi" w:hAnsiTheme="majorHAnsi"/>
                          <w:sz w:val="24"/>
                        </w:rPr>
                      </w:pPr>
                      <w:r>
                        <w:rPr>
                          <w:rFonts w:asciiTheme="majorHAnsi" w:hAnsiTheme="majorHAnsi"/>
                          <w:sz w:val="24"/>
                        </w:rPr>
                        <w:t>Social Studies: Students will learn more about County Government. We will simulate a County Hall Meeting on Friday (Please be here!!!)</w:t>
                      </w:r>
                    </w:p>
                    <w:p w:rsidR="00C81972" w:rsidRDefault="00C81972" w:rsidP="00C81972">
                      <w:pPr>
                        <w:rPr>
                          <w:rFonts w:asciiTheme="majorHAnsi" w:hAnsiTheme="majorHAnsi"/>
                          <w:sz w:val="24"/>
                        </w:rPr>
                      </w:pPr>
                      <w:r>
                        <w:rPr>
                          <w:rFonts w:asciiTheme="majorHAnsi" w:hAnsiTheme="majorHAnsi"/>
                          <w:sz w:val="24"/>
                        </w:rPr>
                        <w:t>Reading:</w:t>
                      </w:r>
                      <w:r w:rsidR="004B4D1C">
                        <w:rPr>
                          <w:rFonts w:asciiTheme="majorHAnsi" w:hAnsiTheme="majorHAnsi"/>
                          <w:sz w:val="24"/>
                        </w:rPr>
                        <w:t xml:space="preserve"> We are working on understanding the stories we read. We are doing comprehension checks, thinking “What mind-work is this text signaling to do, and prediction what will happen next</w:t>
                      </w:r>
                    </w:p>
                    <w:p w:rsidR="00C81972" w:rsidRPr="00C81972" w:rsidRDefault="00C81972" w:rsidP="00C81972">
                      <w:pPr>
                        <w:rPr>
                          <w:rFonts w:asciiTheme="majorHAnsi" w:hAnsiTheme="majorHAnsi"/>
                          <w:sz w:val="24"/>
                        </w:rPr>
                      </w:pPr>
                      <w:r>
                        <w:rPr>
                          <w:rFonts w:asciiTheme="majorHAnsi" w:hAnsiTheme="majorHAnsi"/>
                          <w:sz w:val="24"/>
                        </w:rPr>
                        <w:t>Writing: Student be writing personal narratives or small moment stories.</w:t>
                      </w:r>
                      <w:r w:rsidR="004B4D1C">
                        <w:rPr>
                          <w:rFonts w:asciiTheme="majorHAnsi" w:hAnsiTheme="majorHAnsi"/>
                          <w:sz w:val="24"/>
                        </w:rPr>
                        <w:t xml:space="preserve"> Students will be learning important elements these types of stories have.</w:t>
                      </w:r>
                    </w:p>
                  </w:txbxContent>
                </v:textbox>
                <w10:wrap anchorx="margin"/>
              </v:shape>
            </w:pict>
          </mc:Fallback>
        </mc:AlternateContent>
      </w:r>
      <w:r w:rsidR="00C81972">
        <w:rPr>
          <w:noProof/>
          <w:sz w:val="24"/>
        </w:rPr>
        <mc:AlternateContent>
          <mc:Choice Requires="wps">
            <w:drawing>
              <wp:anchor distT="0" distB="0" distL="114300" distR="114300" simplePos="0" relativeHeight="251663360" behindDoc="0" locked="0" layoutInCell="1" allowOverlap="1" wp14:anchorId="0D284D8F" wp14:editId="5E34267D">
                <wp:simplePos x="0" y="0"/>
                <wp:positionH relativeFrom="column">
                  <wp:posOffset>3047294</wp:posOffset>
                </wp:positionH>
                <wp:positionV relativeFrom="paragraph">
                  <wp:posOffset>4264448</wp:posOffset>
                </wp:positionV>
                <wp:extent cx="131445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14450" cy="7239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0251A" w:rsidRPr="004E68D6" w:rsidRDefault="00C81972" w:rsidP="004E68D6">
                            <w:pPr>
                              <w:jc w:val="center"/>
                              <w:rPr>
                                <w:rFonts w:ascii="Curlz MT" w:hAnsi="Curlz MT"/>
                                <w:b/>
                                <w:sz w:val="72"/>
                              </w:rPr>
                            </w:pPr>
                            <w:r w:rsidRPr="00C81972">
                              <w:rPr>
                                <w:rFonts w:ascii="Curlz MT" w:hAnsi="Curlz MT"/>
                                <w:b/>
                                <w:sz w:val="56"/>
                              </w:rPr>
                              <w:t>Natali</w:t>
                            </w:r>
                            <w:r>
                              <w:rPr>
                                <w:rFonts w:ascii="Curlz MT" w:hAnsi="Curlz MT"/>
                                <w:b/>
                                <w:sz w:val="7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284D8F" id="Text Box 4" o:spid="_x0000_s1032" type="#_x0000_t202" style="position:absolute;margin-left:239.95pt;margin-top:335.8pt;width:103.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" fillcolor="white [3201]" strokecolor="#ffc000 [3207]" strokeweight="1pt">
                <v:textbox>
                  <w:txbxContent>
                    <w:p w:rsidR="00A0251A" w:rsidRPr="004E68D6" w:rsidRDefault="00C81972" w:rsidP="004E68D6">
                      <w:pPr>
                        <w:jc w:val="center"/>
                        <w:rPr>
                          <w:rFonts w:ascii="Curlz MT" w:hAnsi="Curlz MT"/>
                          <w:b/>
                          <w:sz w:val="72"/>
                        </w:rPr>
                      </w:pPr>
                      <w:r w:rsidRPr="00C81972">
                        <w:rPr>
                          <w:rFonts w:ascii="Curlz MT" w:hAnsi="Curlz MT"/>
                          <w:b/>
                          <w:sz w:val="56"/>
                        </w:rPr>
                        <w:t>Natali</w:t>
                      </w:r>
                      <w:r>
                        <w:rPr>
                          <w:rFonts w:ascii="Curlz MT" w:hAnsi="Curlz MT"/>
                          <w:b/>
                          <w:sz w:val="72"/>
                        </w:rPr>
                        <w:t>e</w:t>
                      </w:r>
                    </w:p>
                  </w:txbxContent>
                </v:textbox>
              </v:shape>
            </w:pict>
          </mc:Fallback>
        </mc:AlternateContent>
      </w:r>
      <w:r w:rsidR="00C81972">
        <w:rPr>
          <w:noProof/>
          <w:sz w:val="24"/>
        </w:rPr>
        <mc:AlternateContent>
          <mc:Choice Requires="wps">
            <w:drawing>
              <wp:anchor distT="0" distB="0" distL="114300" distR="114300" simplePos="0" relativeHeight="251661312" behindDoc="0" locked="0" layoutInCell="1" allowOverlap="1" wp14:anchorId="36965461" wp14:editId="402FEDD2">
                <wp:simplePos x="0" y="0"/>
                <wp:positionH relativeFrom="margin">
                  <wp:align>left</wp:align>
                </wp:positionH>
                <wp:positionV relativeFrom="paragraph">
                  <wp:posOffset>3222484</wp:posOffset>
                </wp:positionV>
                <wp:extent cx="4733925" cy="2352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733925"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198" w:rsidRPr="008C3394" w:rsidRDefault="008C3394" w:rsidP="008C3394">
                            <w:pPr>
                              <w:jc w:val="center"/>
                              <w:rPr>
                                <w:rFonts w:ascii="Comic Sans MS" w:hAnsi="Comic Sans MS"/>
                                <w:b/>
                                <w:sz w:val="24"/>
                              </w:rPr>
                            </w:pPr>
                            <w:proofErr w:type="spellStart"/>
                            <w:r w:rsidRPr="008C3394">
                              <w:rPr>
                                <w:rFonts w:ascii="Comic Sans MS" w:hAnsi="Comic Sans MS"/>
                                <w:b/>
                                <w:sz w:val="24"/>
                              </w:rPr>
                              <w:t>ClassDOJO</w:t>
                            </w:r>
                            <w:proofErr w:type="spellEnd"/>
                            <w:r w:rsidRPr="008C3394">
                              <w:rPr>
                                <w:rFonts w:ascii="Comic Sans MS" w:hAnsi="Comic Sans MS"/>
                                <w:b/>
                                <w:sz w:val="24"/>
                              </w:rPr>
                              <w:t xml:space="preserve"> Corner!</w:t>
                            </w:r>
                          </w:p>
                          <w:p w:rsidR="00746198" w:rsidRPr="004503D2" w:rsidRDefault="00746198">
                            <w:r w:rsidRPr="004503D2">
                              <w:t xml:space="preserve">If you are not yet connected on </w:t>
                            </w:r>
                            <w:proofErr w:type="spellStart"/>
                            <w:r w:rsidRPr="004503D2">
                              <w:t>ClassDOJO</w:t>
                            </w:r>
                            <w:proofErr w:type="spellEnd"/>
                            <w:r w:rsidRPr="004503D2">
                              <w:t xml:space="preserve">, please join our class! It is a great way to keep up with your </w:t>
                            </w:r>
                            <w:r w:rsidR="004E68D6" w:rsidRPr="004503D2">
                              <w:t>child’s</w:t>
                            </w:r>
                            <w:r w:rsidRPr="004503D2">
                              <w:t xml:space="preserve"> behavior as well as communicate with me. I am constantly on </w:t>
                            </w:r>
                            <w:proofErr w:type="spellStart"/>
                            <w:r w:rsidRPr="004503D2">
                              <w:t>ClassDOJO</w:t>
                            </w:r>
                            <w:proofErr w:type="spellEnd"/>
                            <w:r w:rsidRPr="004503D2">
                              <w:t xml:space="preserve"> throughout the day, so there is a greater chance that</w:t>
                            </w:r>
                            <w:r w:rsidR="00C81972">
                              <w:t xml:space="preserve"> I</w:t>
                            </w:r>
                            <w:r w:rsidRPr="004503D2">
                              <w:t xml:space="preserve"> will respond quickly on </w:t>
                            </w:r>
                            <w:proofErr w:type="spellStart"/>
                            <w:r w:rsidRPr="004503D2">
                              <w:t>ClassDOJO</w:t>
                            </w:r>
                            <w:proofErr w:type="spellEnd"/>
                            <w:r w:rsidRPr="004503D2">
                              <w:t>.</w:t>
                            </w:r>
                          </w:p>
                          <w:p w:rsidR="00746198" w:rsidRPr="004503D2" w:rsidRDefault="00746198" w:rsidP="00A0251A">
                            <w:pPr>
                              <w:spacing w:line="240" w:lineRule="auto"/>
                              <w:contextualSpacing/>
                            </w:pPr>
                            <w:r w:rsidRPr="004503D2">
                              <w:t xml:space="preserve">Our </w:t>
                            </w:r>
                            <w:proofErr w:type="spellStart"/>
                            <w:r w:rsidRPr="004503D2">
                              <w:t>ClassDOJO</w:t>
                            </w:r>
                            <w:proofErr w:type="spellEnd"/>
                            <w:r w:rsidRPr="004503D2">
                              <w:t xml:space="preserve"> Champion of the Week is</w:t>
                            </w:r>
                            <w:r w:rsidR="00A0251A" w:rsidRPr="004503D2">
                              <w:t>:</w:t>
                            </w:r>
                          </w:p>
                          <w:p w:rsidR="00A0251A" w:rsidRPr="004503D2" w:rsidRDefault="00746198" w:rsidP="00A0251A">
                            <w:pPr>
                              <w:spacing w:line="240" w:lineRule="auto"/>
                              <w:contextualSpacing/>
                            </w:pPr>
                            <w:r w:rsidRPr="004503D2">
                              <w:t>She earned t</w:t>
                            </w:r>
                            <w:r w:rsidR="00A0251A" w:rsidRPr="004503D2">
                              <w:t>he most points last week and now</w:t>
                            </w:r>
                          </w:p>
                          <w:p w:rsidR="00A0251A" w:rsidRPr="004503D2" w:rsidRDefault="00746198" w:rsidP="00A0251A">
                            <w:pPr>
                              <w:spacing w:line="240" w:lineRule="auto"/>
                              <w:contextualSpacing/>
                            </w:pPr>
                            <w:proofErr w:type="gramStart"/>
                            <w:r w:rsidRPr="004503D2">
                              <w:t>has</w:t>
                            </w:r>
                            <w:proofErr w:type="gramEnd"/>
                            <w:r w:rsidRPr="004503D2">
                              <w:t xml:space="preserve"> the great honor of being our </w:t>
                            </w:r>
                            <w:r w:rsidR="00A0251A" w:rsidRPr="004503D2">
                              <w:t xml:space="preserve">champion. </w:t>
                            </w:r>
                          </w:p>
                          <w:p w:rsidR="00A0251A" w:rsidRPr="004503D2" w:rsidRDefault="00A0251A" w:rsidP="00A0251A">
                            <w:pPr>
                              <w:spacing w:line="240" w:lineRule="auto"/>
                              <w:contextualSpacing/>
                            </w:pPr>
                            <w:r w:rsidRPr="004503D2">
                              <w:rPr>
                                <w:b/>
                              </w:rPr>
                              <w:t>Keep up the great work!</w:t>
                            </w:r>
                            <w:r w:rsidRPr="004503D2">
                              <w:t xml:space="preserve"> </w:t>
                            </w:r>
                          </w:p>
                          <w:p w:rsidR="00746198" w:rsidRPr="004503D2" w:rsidRDefault="00A0251A" w:rsidP="00A0251A">
                            <w:pPr>
                              <w:spacing w:line="240" w:lineRule="auto"/>
                              <w:contextualSpacing/>
                            </w:pPr>
                            <w:r w:rsidRPr="004503D2">
                              <w:t xml:space="preserve">Every week the points are reset and all students will have the same opportunity to earn </w:t>
                            </w:r>
                            <w:proofErr w:type="spellStart"/>
                            <w:r w:rsidRPr="004503D2">
                              <w:t>ClassDOJO</w:t>
                            </w:r>
                            <w:proofErr w:type="spellEnd"/>
                            <w:r w:rsidRPr="004503D2">
                              <w:t xml:space="preserve"> Champion of the Week.</w:t>
                            </w:r>
                          </w:p>
                          <w:p w:rsidR="00746198" w:rsidRDefault="00746198" w:rsidP="00A0251A">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65461" id="Text Box 2" o:spid="_x0000_s1033" type="#_x0000_t202" style="position:absolute;margin-left:0;margin-top:253.75pt;width:372.75pt;height:18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" fillcolor="white [3201]" strokeweight=".5pt">
                <v:textbox>
                  <w:txbxContent>
                    <w:p w:rsidR="00746198" w:rsidRPr="008C3394" w:rsidRDefault="008C3394" w:rsidP="008C3394">
                      <w:pPr>
                        <w:jc w:val="center"/>
                        <w:rPr>
                          <w:rFonts w:ascii="Comic Sans MS" w:hAnsi="Comic Sans MS"/>
                          <w:b/>
                          <w:sz w:val="24"/>
                        </w:rPr>
                      </w:pPr>
                      <w:proofErr w:type="spellStart"/>
                      <w:r w:rsidRPr="008C3394">
                        <w:rPr>
                          <w:rFonts w:ascii="Comic Sans MS" w:hAnsi="Comic Sans MS"/>
                          <w:b/>
                          <w:sz w:val="24"/>
                        </w:rPr>
                        <w:t>ClassDOJO</w:t>
                      </w:r>
                      <w:proofErr w:type="spellEnd"/>
                      <w:r w:rsidRPr="008C3394">
                        <w:rPr>
                          <w:rFonts w:ascii="Comic Sans MS" w:hAnsi="Comic Sans MS"/>
                          <w:b/>
                          <w:sz w:val="24"/>
                        </w:rPr>
                        <w:t xml:space="preserve"> Corner!</w:t>
                      </w:r>
                    </w:p>
                    <w:p w:rsidR="00746198" w:rsidRPr="004503D2" w:rsidRDefault="00746198">
                      <w:r w:rsidRPr="004503D2">
                        <w:t xml:space="preserve">If you are not yet connected on </w:t>
                      </w:r>
                      <w:proofErr w:type="spellStart"/>
                      <w:r w:rsidRPr="004503D2">
                        <w:t>ClassDOJO</w:t>
                      </w:r>
                      <w:proofErr w:type="spellEnd"/>
                      <w:r w:rsidRPr="004503D2">
                        <w:t xml:space="preserve">, please join our class! It is a great way to keep up with your </w:t>
                      </w:r>
                      <w:r w:rsidR="004E68D6" w:rsidRPr="004503D2">
                        <w:t>child’s</w:t>
                      </w:r>
                      <w:r w:rsidRPr="004503D2">
                        <w:t xml:space="preserve"> behavior as well as communicate with me. I am constantly on </w:t>
                      </w:r>
                      <w:proofErr w:type="spellStart"/>
                      <w:r w:rsidRPr="004503D2">
                        <w:t>ClassDOJO</w:t>
                      </w:r>
                      <w:proofErr w:type="spellEnd"/>
                      <w:r w:rsidRPr="004503D2">
                        <w:t xml:space="preserve"> throughout the day, so there is a greater chance that</w:t>
                      </w:r>
                      <w:r w:rsidR="00C81972">
                        <w:t xml:space="preserve"> I</w:t>
                      </w:r>
                      <w:r w:rsidRPr="004503D2">
                        <w:t xml:space="preserve"> will respond quickly on </w:t>
                      </w:r>
                      <w:proofErr w:type="spellStart"/>
                      <w:r w:rsidRPr="004503D2">
                        <w:t>ClassDOJO</w:t>
                      </w:r>
                      <w:proofErr w:type="spellEnd"/>
                      <w:r w:rsidRPr="004503D2">
                        <w:t>.</w:t>
                      </w:r>
                    </w:p>
                    <w:p w:rsidR="00746198" w:rsidRPr="004503D2" w:rsidRDefault="00746198" w:rsidP="00A0251A">
                      <w:pPr>
                        <w:spacing w:line="240" w:lineRule="auto"/>
                        <w:contextualSpacing/>
                      </w:pPr>
                      <w:r w:rsidRPr="004503D2">
                        <w:t xml:space="preserve">Our </w:t>
                      </w:r>
                      <w:proofErr w:type="spellStart"/>
                      <w:r w:rsidRPr="004503D2">
                        <w:t>ClassDOJO</w:t>
                      </w:r>
                      <w:proofErr w:type="spellEnd"/>
                      <w:r w:rsidRPr="004503D2">
                        <w:t xml:space="preserve"> Champion of the Week is</w:t>
                      </w:r>
                      <w:r w:rsidR="00A0251A" w:rsidRPr="004503D2">
                        <w:t>:</w:t>
                      </w:r>
                    </w:p>
                    <w:p w:rsidR="00A0251A" w:rsidRPr="004503D2" w:rsidRDefault="00746198" w:rsidP="00A0251A">
                      <w:pPr>
                        <w:spacing w:line="240" w:lineRule="auto"/>
                        <w:contextualSpacing/>
                      </w:pPr>
                      <w:r w:rsidRPr="004503D2">
                        <w:t>She earned t</w:t>
                      </w:r>
                      <w:r w:rsidR="00A0251A" w:rsidRPr="004503D2">
                        <w:t>he most points last week and now</w:t>
                      </w:r>
                    </w:p>
                    <w:p w:rsidR="00A0251A" w:rsidRPr="004503D2" w:rsidRDefault="00746198" w:rsidP="00A0251A">
                      <w:pPr>
                        <w:spacing w:line="240" w:lineRule="auto"/>
                        <w:contextualSpacing/>
                      </w:pPr>
                      <w:proofErr w:type="gramStart"/>
                      <w:r w:rsidRPr="004503D2">
                        <w:t>has</w:t>
                      </w:r>
                      <w:proofErr w:type="gramEnd"/>
                      <w:r w:rsidRPr="004503D2">
                        <w:t xml:space="preserve"> the great honor of being our </w:t>
                      </w:r>
                      <w:r w:rsidR="00A0251A" w:rsidRPr="004503D2">
                        <w:t xml:space="preserve">champion. </w:t>
                      </w:r>
                    </w:p>
                    <w:p w:rsidR="00A0251A" w:rsidRPr="004503D2" w:rsidRDefault="00A0251A" w:rsidP="00A0251A">
                      <w:pPr>
                        <w:spacing w:line="240" w:lineRule="auto"/>
                        <w:contextualSpacing/>
                      </w:pPr>
                      <w:r w:rsidRPr="004503D2">
                        <w:rPr>
                          <w:b/>
                        </w:rPr>
                        <w:t>Keep up the great work!</w:t>
                      </w:r>
                      <w:r w:rsidRPr="004503D2">
                        <w:t xml:space="preserve"> </w:t>
                      </w:r>
                    </w:p>
                    <w:p w:rsidR="00746198" w:rsidRPr="004503D2" w:rsidRDefault="00A0251A" w:rsidP="00A0251A">
                      <w:pPr>
                        <w:spacing w:line="240" w:lineRule="auto"/>
                        <w:contextualSpacing/>
                      </w:pPr>
                      <w:r w:rsidRPr="004503D2">
                        <w:t xml:space="preserve">Every week the points are reset and all students will have the same opportunity to earn </w:t>
                      </w:r>
                      <w:proofErr w:type="spellStart"/>
                      <w:r w:rsidRPr="004503D2">
                        <w:t>ClassDOJO</w:t>
                      </w:r>
                      <w:proofErr w:type="spellEnd"/>
                      <w:r w:rsidRPr="004503D2">
                        <w:t xml:space="preserve"> Champion of the Week.</w:t>
                      </w:r>
                    </w:p>
                    <w:p w:rsidR="00746198" w:rsidRDefault="00746198" w:rsidP="00A0251A">
                      <w:pPr>
                        <w:spacing w:line="240" w:lineRule="auto"/>
                        <w:contextualSpacing/>
                      </w:pPr>
                    </w:p>
                  </w:txbxContent>
                </v:textbox>
                <w10:wrap anchorx="margin"/>
              </v:shape>
            </w:pict>
          </mc:Fallback>
        </mc:AlternateContent>
      </w:r>
    </w:p>
    <w:sectPr w:rsidR="00C81972" w:rsidRPr="00E5401F" w:rsidSect="00E5401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AB" w:rsidRDefault="008C50AB" w:rsidP="008C50AB">
      <w:pPr>
        <w:spacing w:after="0" w:line="240" w:lineRule="auto"/>
      </w:pPr>
      <w:r>
        <w:separator/>
      </w:r>
    </w:p>
  </w:endnote>
  <w:endnote w:type="continuationSeparator" w:id="0">
    <w:p w:rsidR="008C50AB" w:rsidRDefault="008C50AB" w:rsidP="008C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B" w:rsidRPr="008C50AB" w:rsidRDefault="008C50AB">
    <w:pPr>
      <w:pStyle w:val="Footer"/>
      <w:rPr>
        <w:sz w:val="24"/>
      </w:rPr>
    </w:pPr>
    <w:r w:rsidRPr="008C50AB">
      <w:rPr>
        <w:sz w:val="24"/>
      </w:rPr>
      <w:t>Weekly news letters can be found on my website</w:t>
    </w:r>
    <w:r>
      <w:rPr>
        <w:sz w:val="24"/>
      </w:rPr>
      <w:t>:</w:t>
    </w:r>
    <w:r w:rsidRPr="008C50AB">
      <w:rPr>
        <w:sz w:val="24"/>
      </w:rPr>
      <w:t xml:space="preserve"> </w:t>
    </w:r>
    <w:r>
      <w:rPr>
        <w:sz w:val="24"/>
      </w:rPr>
      <w:t>r</w:t>
    </w:r>
    <w:r w:rsidRPr="008C50AB">
      <w:rPr>
        <w:sz w:val="24"/>
      </w:rPr>
      <w:t>ollinson.weebly.com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AB" w:rsidRDefault="008C50AB" w:rsidP="008C50AB">
      <w:pPr>
        <w:spacing w:after="0" w:line="240" w:lineRule="auto"/>
      </w:pPr>
      <w:r>
        <w:separator/>
      </w:r>
    </w:p>
  </w:footnote>
  <w:footnote w:type="continuationSeparator" w:id="0">
    <w:p w:rsidR="008C50AB" w:rsidRDefault="008C50AB" w:rsidP="008C5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B" w:rsidRDefault="008C50AB">
    <w:pPr>
      <w:pStyle w:val="Header"/>
    </w:pPr>
    <w:r>
      <w:t>3</w:t>
    </w:r>
    <w:r w:rsidRPr="008C50AB">
      <w:rPr>
        <w:vertAlign w:val="superscript"/>
      </w:rPr>
      <w:t>rd</w:t>
    </w:r>
    <w:r>
      <w:t xml:space="preserve"> Grade</w:t>
    </w:r>
    <w:r>
      <w:ptab w:relativeTo="margin" w:alignment="center" w:leader="none"/>
    </w:r>
    <w:r>
      <w:t>Sanford Creek Elementary School</w:t>
    </w:r>
    <w:r>
      <w:ptab w:relativeTo="margin" w:alignment="right" w:leader="none"/>
    </w:r>
    <w:r w:rsidRPr="008C50AB">
      <w:rPr>
        <w:sz w:val="28"/>
      </w:rPr>
      <w:t>abrowning2@wcpss.net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1F"/>
    <w:rsid w:val="000A18C4"/>
    <w:rsid w:val="000E766E"/>
    <w:rsid w:val="004503D2"/>
    <w:rsid w:val="004B4D1C"/>
    <w:rsid w:val="004E68D6"/>
    <w:rsid w:val="00746198"/>
    <w:rsid w:val="008C3394"/>
    <w:rsid w:val="008C50AB"/>
    <w:rsid w:val="00A0251A"/>
    <w:rsid w:val="00C81972"/>
    <w:rsid w:val="00E5401F"/>
    <w:rsid w:val="00F60A1C"/>
    <w:rsid w:val="00F6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1F388-717A-4AB3-ADCD-3DC6015F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51A"/>
    <w:rPr>
      <w:color w:val="0563C1" w:themeColor="hyperlink"/>
      <w:u w:val="single"/>
    </w:rPr>
  </w:style>
  <w:style w:type="paragraph" w:styleId="Header">
    <w:name w:val="header"/>
    <w:basedOn w:val="Normal"/>
    <w:link w:val="HeaderChar"/>
    <w:uiPriority w:val="99"/>
    <w:unhideWhenUsed/>
    <w:rsid w:val="008C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AB"/>
  </w:style>
  <w:style w:type="paragraph" w:styleId="Footer">
    <w:name w:val="footer"/>
    <w:basedOn w:val="Normal"/>
    <w:link w:val="FooterChar"/>
    <w:uiPriority w:val="99"/>
    <w:unhideWhenUsed/>
    <w:rsid w:val="008C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AB"/>
  </w:style>
  <w:style w:type="paragraph" w:styleId="NoSpacing">
    <w:name w:val="No Spacing"/>
    <w:link w:val="NoSpacingChar"/>
    <w:uiPriority w:val="1"/>
    <w:qFormat/>
    <w:rsid w:val="00C81972"/>
    <w:pPr>
      <w:spacing w:after="0" w:line="240" w:lineRule="auto"/>
    </w:pPr>
    <w:rPr>
      <w:rFonts w:eastAsiaTheme="minorEastAsia"/>
    </w:rPr>
  </w:style>
  <w:style w:type="character" w:customStyle="1" w:styleId="NoSpacingChar">
    <w:name w:val="No Spacing Char"/>
    <w:basedOn w:val="DefaultParagraphFont"/>
    <w:link w:val="NoSpacing"/>
    <w:uiPriority w:val="1"/>
    <w:rsid w:val="00C81972"/>
    <w:rPr>
      <w:rFonts w:eastAsiaTheme="minorEastAsia"/>
    </w:rPr>
  </w:style>
  <w:style w:type="paragraph" w:styleId="BalloonText">
    <w:name w:val="Balloon Text"/>
    <w:basedOn w:val="Normal"/>
    <w:link w:val="BalloonTextChar"/>
    <w:uiPriority w:val="99"/>
    <w:semiHidden/>
    <w:unhideWhenUsed/>
    <w:rsid w:val="00F6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Alyvia Browning</dc:creator>
  <cp:keywords/>
  <dc:description/>
  <cp:lastModifiedBy>Alyvia Browning</cp:lastModifiedBy>
  <cp:revision>4</cp:revision>
  <cp:lastPrinted>2016-08-16T16:34:00Z</cp:lastPrinted>
  <dcterms:created xsi:type="dcterms:W3CDTF">2016-08-16T15:59:00Z</dcterms:created>
  <dcterms:modified xsi:type="dcterms:W3CDTF">2016-08-16T21:32:00Z</dcterms:modified>
</cp:coreProperties>
</file>